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6FB35" w14:textId="53D821AA" w:rsidR="000925CC" w:rsidRPr="00C35095" w:rsidRDefault="00C35095" w:rsidP="000925CC">
      <w:pPr>
        <w:rPr>
          <w:sz w:val="52"/>
        </w:rPr>
      </w:pPr>
      <w:r w:rsidRPr="00C35095">
        <w:rPr>
          <w:sz w:val="52"/>
        </w:rPr>
        <w:t>Dallas Marriott Las Colinas</w:t>
      </w:r>
    </w:p>
    <w:p w14:paraId="58AFE869" w14:textId="30EE6C21" w:rsidR="000925CC" w:rsidRPr="00C35095" w:rsidRDefault="000925CC" w:rsidP="000925CC">
      <w:pPr>
        <w:rPr>
          <w:sz w:val="52"/>
        </w:rPr>
      </w:pPr>
      <w:r w:rsidRPr="00C35095">
        <w:rPr>
          <w:sz w:val="52"/>
        </w:rPr>
        <w:t xml:space="preserve">Hold for </w:t>
      </w:r>
      <w:r w:rsidR="00C35095" w:rsidRPr="00C35095">
        <w:rPr>
          <w:sz w:val="52"/>
        </w:rPr>
        <w:t>Guest Name &amp; Company Name</w:t>
      </w:r>
      <w:r w:rsidR="00C35095">
        <w:rPr>
          <w:sz w:val="52"/>
        </w:rPr>
        <w:t xml:space="preserve">, </w:t>
      </w:r>
      <w:bookmarkStart w:id="0" w:name="_GoBack"/>
      <w:bookmarkEnd w:id="0"/>
      <w:r w:rsidR="00C35095" w:rsidRPr="00C35095">
        <w:rPr>
          <w:sz w:val="52"/>
        </w:rPr>
        <w:t>Booth #</w:t>
      </w:r>
    </w:p>
    <w:p w14:paraId="6F73DAE9" w14:textId="328C559F" w:rsidR="000925CC" w:rsidRPr="00C35095" w:rsidRDefault="000925CC" w:rsidP="000925CC">
      <w:pPr>
        <w:rPr>
          <w:sz w:val="52"/>
        </w:rPr>
      </w:pPr>
      <w:r w:rsidRPr="00C35095">
        <w:rPr>
          <w:sz w:val="52"/>
        </w:rPr>
        <w:t xml:space="preserve">Think Realty Conference &amp; Expo (Feb </w:t>
      </w:r>
      <w:r w:rsidR="00C35095" w:rsidRPr="00C35095">
        <w:rPr>
          <w:sz w:val="52"/>
        </w:rPr>
        <w:t>16</w:t>
      </w:r>
      <w:r w:rsidRPr="00C35095">
        <w:rPr>
          <w:sz w:val="52"/>
        </w:rPr>
        <w:t>)</w:t>
      </w:r>
    </w:p>
    <w:p w14:paraId="4AA20385" w14:textId="63A151D7" w:rsidR="002514FC" w:rsidRPr="00C35095" w:rsidRDefault="00C35095" w:rsidP="000925CC">
      <w:pPr>
        <w:rPr>
          <w:sz w:val="52"/>
        </w:rPr>
      </w:pPr>
      <w:r w:rsidRPr="00C35095">
        <w:rPr>
          <w:sz w:val="52"/>
        </w:rPr>
        <w:t>223 W. Las Colinas, Irving TX 75039</w:t>
      </w:r>
    </w:p>
    <w:sectPr w:rsidR="002514FC" w:rsidRPr="00C35095" w:rsidSect="00C350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5CC"/>
    <w:rsid w:val="000925CC"/>
    <w:rsid w:val="002514FC"/>
    <w:rsid w:val="00C3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B7914"/>
  <w15:chartTrackingRefBased/>
  <w15:docId w15:val="{EABF4AF5-5D58-4547-9F7D-75C725F5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Bay</dc:creator>
  <cp:keywords/>
  <dc:description/>
  <cp:lastModifiedBy>Colleen Bay</cp:lastModifiedBy>
  <cp:revision>2</cp:revision>
  <dcterms:created xsi:type="dcterms:W3CDTF">2018-11-19T16:50:00Z</dcterms:created>
  <dcterms:modified xsi:type="dcterms:W3CDTF">2018-11-19T16:50:00Z</dcterms:modified>
</cp:coreProperties>
</file>